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3A" w:rsidRDefault="00963C3A" w:rsidP="00963C3A">
      <w:pPr>
        <w:pStyle w:val="ListParagraph"/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 xml:space="preserve">How to Export DICOM Files from </w:t>
      </w:r>
      <w:proofErr w:type="spellStart"/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>i</w:t>
      </w:r>
      <w:proofErr w:type="spellEnd"/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>-CAT Vision</w:t>
      </w:r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br/>
      </w:r>
    </w:p>
    <w:p w:rsidR="00963C3A" w:rsidRDefault="00963C3A" w:rsidP="00963C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Anywhere on your desktop, </w:t>
      </w:r>
      <w:r>
        <w:rPr>
          <w:sz w:val="24"/>
          <w:szCs w:val="24"/>
        </w:rPr>
        <w:t>create a new folder with the patient’s name (</w:t>
      </w:r>
      <w:r>
        <w:rPr>
          <w:sz w:val="24"/>
          <w:szCs w:val="24"/>
        </w:rPr>
        <w:t xml:space="preserve">Right click </w:t>
      </w:r>
      <w:r>
        <w:rPr>
          <w:rFonts w:cstheme="minorHAnsi"/>
          <w:sz w:val="24"/>
          <w:szCs w:val="24"/>
        </w:rPr>
        <w:t>→ select</w:t>
      </w:r>
      <w:r>
        <w:rPr>
          <w:sz w:val="24"/>
          <w:szCs w:val="24"/>
        </w:rPr>
        <w:t xml:space="preserve"> New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select Folder</w:t>
      </w:r>
      <w:r>
        <w:rPr>
          <w:sz w:val="24"/>
          <w:szCs w:val="24"/>
        </w:rPr>
        <w:t>)</w:t>
      </w:r>
    </w:p>
    <w:p w:rsidR="00963C3A" w:rsidRDefault="00963C3A" w:rsidP="00963C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-CAT vision and click on the Patient’s name.</w:t>
      </w:r>
    </w:p>
    <w:p w:rsidR="00963C3A" w:rsidRDefault="00963C3A" w:rsidP="00963C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Directly underneath the patient name list, click on “CT”. This will bring up the reconstructed CBCT scan.</w:t>
      </w:r>
    </w:p>
    <w:p w:rsidR="00963C3A" w:rsidRPr="00963C3A" w:rsidRDefault="00963C3A" w:rsidP="00963C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the scan is loaded, go up to the tools menu. Choose “Export DICOM” </w:t>
      </w:r>
      <w:r>
        <w:rPr>
          <w:rFonts w:cstheme="minorHAnsi"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“Original study”</w:t>
      </w:r>
    </w:p>
    <w:p w:rsidR="00963C3A" w:rsidRDefault="00963C3A" w:rsidP="00963C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window will now appear. Select the “browse” button, this allows you to locate the folder you created with the patient’s name on your desktop. Once selected, Click “Save”</w:t>
      </w:r>
      <w:bookmarkStart w:id="0" w:name="_GoBack"/>
      <w:bookmarkEnd w:id="0"/>
    </w:p>
    <w:p w:rsidR="00963C3A" w:rsidRPr="00963C3A" w:rsidRDefault="00963C3A" w:rsidP="00963C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 the export options, choose “Single file” </w:t>
      </w:r>
      <w:r>
        <w:rPr>
          <w:rFonts w:cstheme="minorHAnsi"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“Uncompressed”</w:t>
      </w:r>
    </w:p>
    <w:p w:rsidR="00963C3A" w:rsidRDefault="00963C3A" w:rsidP="00963C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Click the “Ok” or “Export” button </w:t>
      </w:r>
      <w:r w:rsidR="00B475CB">
        <w:rPr>
          <w:sz w:val="24"/>
          <w:szCs w:val="24"/>
        </w:rPr>
        <w:t>and the CBCT will now be exported to the file you created earlier in a single file DICOM format</w:t>
      </w:r>
    </w:p>
    <w:p w:rsidR="00B475CB" w:rsidRDefault="00B475CB" w:rsidP="00963C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the export has been completed, upload the DICOM file from the file with the patients name on it to the patient’s case on the O-RAD website.</w:t>
      </w:r>
    </w:p>
    <w:p w:rsidR="00626FE7" w:rsidRDefault="00626FE7"/>
    <w:sectPr w:rsidR="00626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5C7"/>
    <w:multiLevelType w:val="hybridMultilevel"/>
    <w:tmpl w:val="CFB4A1A2"/>
    <w:lvl w:ilvl="0" w:tplc="8F820DD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  <w:color w:val="33475B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3A"/>
    <w:rsid w:val="00626FE7"/>
    <w:rsid w:val="00963C3A"/>
    <w:rsid w:val="00B4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4AD3"/>
  <w15:chartTrackingRefBased/>
  <w15:docId w15:val="{1380CC56-42E0-4804-8205-44D1885A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C3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C9F9DAF24042BC51C79CF942BDC9" ma:contentTypeVersion="10" ma:contentTypeDescription="Create a new document." ma:contentTypeScope="" ma:versionID="c2cca4a8af18fa270cad3d677da7c8b1">
  <xsd:schema xmlns:xsd="http://www.w3.org/2001/XMLSchema" xmlns:xs="http://www.w3.org/2001/XMLSchema" xmlns:p="http://schemas.microsoft.com/office/2006/metadata/properties" xmlns:ns2="59798741-bffd-475b-bee7-f6314f252a0f" xmlns:ns3="42e274e4-3542-4dc6-8974-96345ab469e9" targetNamespace="http://schemas.microsoft.com/office/2006/metadata/properties" ma:root="true" ma:fieldsID="1f2b9557386fe12f5f8b40b384503b76" ns2:_="" ns3:_="">
    <xsd:import namespace="59798741-bffd-475b-bee7-f6314f252a0f"/>
    <xsd:import namespace="42e274e4-3542-4dc6-8974-96345ab469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8741-bffd-475b-bee7-f6314f252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74e4-3542-4dc6-8974-96345ab46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B526A-C584-430A-8504-9514CA4B73AB}"/>
</file>

<file path=customXml/itemProps2.xml><?xml version="1.0" encoding="utf-8"?>
<ds:datastoreItem xmlns:ds="http://schemas.openxmlformats.org/officeDocument/2006/customXml" ds:itemID="{F289D124-34E0-42B0-9F7B-95AD4032D0F6}"/>
</file>

<file path=customXml/itemProps3.xml><?xml version="1.0" encoding="utf-8"?>
<ds:datastoreItem xmlns:ds="http://schemas.openxmlformats.org/officeDocument/2006/customXml" ds:itemID="{AC3737A9-A6A1-49F1-BBFC-9006D9FA3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Medical Imaging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Moody</dc:creator>
  <cp:keywords/>
  <dc:description/>
  <cp:lastModifiedBy>Tanika Moody</cp:lastModifiedBy>
  <cp:revision>1</cp:revision>
  <dcterms:created xsi:type="dcterms:W3CDTF">2020-07-02T03:50:00Z</dcterms:created>
  <dcterms:modified xsi:type="dcterms:W3CDTF">2020-07-02T04:04:00Z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0x01010097AEC9F9DAF24042BC51C79CF942BDC9</vt:lpwstr>
  </property>
</Properties>
</file>